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951" w:rsidRPr="008A51D3" w:rsidRDefault="00F80951" w:rsidP="008A51D3">
      <w:pPr>
        <w:spacing w:after="566"/>
        <w:jc w:val="center"/>
        <w:rPr>
          <w:rFonts w:ascii="Marianne" w:hAnsi="Marianne"/>
          <w:sz w:val="20"/>
          <w:szCs w:val="20"/>
        </w:rPr>
      </w:pPr>
    </w:p>
    <w:p w:rsidR="00F80951" w:rsidRPr="008A51D3" w:rsidRDefault="00D91C63" w:rsidP="00F839EB">
      <w:pPr>
        <w:pStyle w:val="Titre1"/>
        <w:ind w:left="-5"/>
        <w:jc w:val="center"/>
        <w:rPr>
          <w:rFonts w:ascii="Marianne" w:hAnsi="Marianne"/>
          <w:sz w:val="20"/>
          <w:szCs w:val="20"/>
        </w:rPr>
      </w:pPr>
      <w:r w:rsidRPr="008A51D3">
        <w:rPr>
          <w:rFonts w:ascii="Marianne" w:hAnsi="Marianne"/>
          <w:sz w:val="20"/>
          <w:szCs w:val="20"/>
        </w:rPr>
        <w:t>Autorisation de diffusion de photographie</w:t>
      </w:r>
    </w:p>
    <w:p w:rsidR="00F80951" w:rsidRPr="008A51D3" w:rsidRDefault="00D91C63" w:rsidP="008A51D3">
      <w:pPr>
        <w:spacing w:after="0"/>
        <w:ind w:right="4"/>
        <w:jc w:val="center"/>
        <w:rPr>
          <w:rFonts w:ascii="Marianne" w:hAnsi="Marianne"/>
          <w:sz w:val="20"/>
          <w:szCs w:val="20"/>
        </w:rPr>
      </w:pPr>
      <w:r w:rsidRPr="008A51D3">
        <w:rPr>
          <w:rFonts w:ascii="Marianne" w:eastAsia="Arial" w:hAnsi="Marianne" w:cs="Arial"/>
          <w:color w:val="7F7F7F"/>
          <w:sz w:val="20"/>
          <w:szCs w:val="20"/>
        </w:rPr>
        <w:t>(Formulaire adulte</w:t>
      </w:r>
      <w:r w:rsidR="004F4F66">
        <w:rPr>
          <w:rFonts w:ascii="Marianne" w:eastAsia="Arial" w:hAnsi="Marianne" w:cs="Arial"/>
          <w:color w:val="7F7F7F"/>
          <w:sz w:val="20"/>
          <w:szCs w:val="20"/>
        </w:rPr>
        <w:t>-relais de l’établissement</w:t>
      </w:r>
      <w:r w:rsidRPr="008A51D3">
        <w:rPr>
          <w:rFonts w:ascii="Marianne" w:eastAsia="Arial" w:hAnsi="Marianne" w:cs="Arial"/>
          <w:color w:val="7F7F7F"/>
          <w:sz w:val="20"/>
          <w:szCs w:val="20"/>
        </w:rPr>
        <w:t>)</w:t>
      </w:r>
    </w:p>
    <w:p w:rsidR="00F80951" w:rsidRPr="008A51D3" w:rsidRDefault="00D91C63">
      <w:pPr>
        <w:spacing w:after="0"/>
        <w:rPr>
          <w:rFonts w:ascii="Marianne" w:hAnsi="Marianne"/>
          <w:sz w:val="20"/>
          <w:szCs w:val="20"/>
        </w:rPr>
      </w:pPr>
      <w:r w:rsidRPr="008A51D3">
        <w:rPr>
          <w:rFonts w:ascii="Marianne" w:eastAsia="Arial" w:hAnsi="Marianne" w:cs="Arial"/>
          <w:sz w:val="20"/>
          <w:szCs w:val="20"/>
        </w:rPr>
        <w:t xml:space="preserve"> </w:t>
      </w:r>
    </w:p>
    <w:p w:rsidR="00F80951" w:rsidRPr="008A51D3" w:rsidRDefault="00D91C63" w:rsidP="008A51D3">
      <w:pPr>
        <w:spacing w:after="0"/>
        <w:rPr>
          <w:rFonts w:ascii="Marianne" w:hAnsi="Marianne"/>
          <w:sz w:val="20"/>
          <w:szCs w:val="20"/>
        </w:rPr>
      </w:pPr>
      <w:r w:rsidRPr="008A51D3">
        <w:rPr>
          <w:rFonts w:ascii="Marianne" w:eastAsia="Arial" w:hAnsi="Marianne" w:cs="Arial"/>
          <w:sz w:val="20"/>
          <w:szCs w:val="20"/>
        </w:rPr>
        <w:t xml:space="preserve"> </w:t>
      </w:r>
    </w:p>
    <w:p w:rsidR="00F80951" w:rsidRPr="008A51D3" w:rsidRDefault="00D91C63">
      <w:pPr>
        <w:spacing w:after="0"/>
        <w:rPr>
          <w:rFonts w:ascii="Marianne" w:hAnsi="Marianne"/>
          <w:sz w:val="20"/>
          <w:szCs w:val="20"/>
        </w:rPr>
      </w:pPr>
      <w:r w:rsidRPr="008A51D3">
        <w:rPr>
          <w:rFonts w:ascii="Marianne" w:eastAsia="Arial" w:hAnsi="Marianne" w:cs="Arial"/>
          <w:b/>
          <w:sz w:val="20"/>
          <w:szCs w:val="20"/>
        </w:rPr>
        <w:t xml:space="preserve"> </w:t>
      </w:r>
    </w:p>
    <w:p w:rsidR="008A51D3" w:rsidRDefault="00F839EB">
      <w:pPr>
        <w:spacing w:after="3" w:line="252" w:lineRule="auto"/>
        <w:ind w:left="-5" w:hanging="10"/>
        <w:rPr>
          <w:rFonts w:ascii="Marianne" w:eastAsia="Arial" w:hAnsi="Marianne" w:cs="Arial"/>
          <w:b/>
          <w:sz w:val="20"/>
          <w:szCs w:val="20"/>
        </w:rPr>
      </w:pPr>
      <w:r>
        <w:rPr>
          <w:rFonts w:ascii="Marianne" w:eastAsia="Arial" w:hAnsi="Marianne" w:cs="Arial"/>
          <w:b/>
          <w:sz w:val="20"/>
          <w:szCs w:val="20"/>
        </w:rPr>
        <w:t xml:space="preserve">Je soussigné(e) </w:t>
      </w:r>
      <w:r w:rsidR="00D91C63" w:rsidRPr="008A51D3">
        <w:rPr>
          <w:rFonts w:ascii="Marianne" w:eastAsia="Arial" w:hAnsi="Marianne" w:cs="Arial"/>
          <w:b/>
          <w:sz w:val="20"/>
          <w:szCs w:val="20"/>
        </w:rPr>
        <w:t xml:space="preserve">……………………………………………………………………….. </w:t>
      </w:r>
    </w:p>
    <w:p w:rsidR="008A51D3" w:rsidRDefault="008A51D3">
      <w:pPr>
        <w:spacing w:after="3" w:line="252" w:lineRule="auto"/>
        <w:ind w:left="-5" w:hanging="10"/>
        <w:rPr>
          <w:rFonts w:ascii="Marianne" w:eastAsia="Arial" w:hAnsi="Marianne" w:cs="Arial"/>
          <w:b/>
          <w:sz w:val="20"/>
          <w:szCs w:val="20"/>
        </w:rPr>
      </w:pPr>
      <w:r>
        <w:rPr>
          <w:rFonts w:ascii="Marianne" w:eastAsia="Arial" w:hAnsi="Marianne" w:cs="Arial"/>
          <w:b/>
          <w:sz w:val="20"/>
          <w:szCs w:val="20"/>
        </w:rPr>
        <w:t xml:space="preserve">Né(e) le  </w:t>
      </w:r>
      <w:r w:rsidR="00D91C63" w:rsidRPr="008A51D3">
        <w:rPr>
          <w:rFonts w:ascii="Marianne" w:eastAsia="Arial" w:hAnsi="Marianne" w:cs="Arial"/>
          <w:b/>
          <w:sz w:val="20"/>
          <w:szCs w:val="20"/>
        </w:rPr>
        <w:t xml:space="preserve">…./…./…. </w:t>
      </w:r>
    </w:p>
    <w:p w:rsidR="00F80951" w:rsidRPr="008A51D3" w:rsidRDefault="00D91C63">
      <w:pPr>
        <w:spacing w:after="3" w:line="252" w:lineRule="auto"/>
        <w:ind w:left="-5" w:hanging="10"/>
        <w:rPr>
          <w:rFonts w:ascii="Marianne" w:hAnsi="Marianne"/>
          <w:sz w:val="20"/>
          <w:szCs w:val="20"/>
        </w:rPr>
      </w:pPr>
      <w:r w:rsidRPr="008A51D3">
        <w:rPr>
          <w:rFonts w:ascii="Marianne" w:eastAsia="Arial" w:hAnsi="Marianne" w:cs="Arial"/>
          <w:b/>
          <w:sz w:val="20"/>
          <w:szCs w:val="20"/>
        </w:rPr>
        <w:t xml:space="preserve">à …………………………………………………………. </w:t>
      </w:r>
    </w:p>
    <w:p w:rsidR="00F80951" w:rsidRPr="008A51D3" w:rsidRDefault="008A51D3">
      <w:pPr>
        <w:tabs>
          <w:tab w:val="center" w:pos="5155"/>
        </w:tabs>
        <w:spacing w:after="3" w:line="252" w:lineRule="auto"/>
        <w:ind w:left="-15"/>
        <w:rPr>
          <w:rFonts w:ascii="Marianne" w:hAnsi="Marianne"/>
          <w:sz w:val="20"/>
          <w:szCs w:val="20"/>
        </w:rPr>
      </w:pPr>
      <w:r>
        <w:rPr>
          <w:rFonts w:ascii="Marianne" w:eastAsia="Arial" w:hAnsi="Marianne" w:cs="Arial"/>
          <w:b/>
          <w:sz w:val="20"/>
          <w:szCs w:val="20"/>
        </w:rPr>
        <w:t xml:space="preserve">Demeurant à </w:t>
      </w:r>
      <w:r w:rsidR="00D91C63" w:rsidRPr="008A51D3">
        <w:rPr>
          <w:rFonts w:ascii="Marianne" w:eastAsia="Arial" w:hAnsi="Marianne" w:cs="Arial"/>
          <w:b/>
          <w:sz w:val="20"/>
          <w:szCs w:val="20"/>
        </w:rPr>
        <w:t xml:space="preserve">……………………………………………………………………….. </w:t>
      </w:r>
    </w:p>
    <w:p w:rsidR="00F80951" w:rsidRPr="008A51D3" w:rsidRDefault="00D91C63">
      <w:pPr>
        <w:spacing w:after="0"/>
        <w:rPr>
          <w:rFonts w:ascii="Marianne" w:hAnsi="Marianne"/>
          <w:sz w:val="20"/>
          <w:szCs w:val="20"/>
        </w:rPr>
      </w:pPr>
      <w:r w:rsidRPr="008A51D3">
        <w:rPr>
          <w:rFonts w:ascii="Marianne" w:eastAsia="Arial" w:hAnsi="Marianne" w:cs="Arial"/>
          <w:b/>
          <w:sz w:val="20"/>
          <w:szCs w:val="20"/>
        </w:rPr>
        <w:t xml:space="preserve"> </w:t>
      </w:r>
    </w:p>
    <w:p w:rsidR="00F80951" w:rsidRPr="008A51D3" w:rsidRDefault="00D91C63">
      <w:pPr>
        <w:spacing w:after="0"/>
        <w:rPr>
          <w:rFonts w:ascii="Marianne" w:hAnsi="Marianne"/>
          <w:sz w:val="20"/>
          <w:szCs w:val="20"/>
        </w:rPr>
      </w:pPr>
      <w:r w:rsidRPr="008A51D3">
        <w:rPr>
          <w:rFonts w:ascii="Marianne" w:eastAsia="Arial" w:hAnsi="Marianne" w:cs="Arial"/>
          <w:sz w:val="20"/>
          <w:szCs w:val="20"/>
        </w:rPr>
        <w:t xml:space="preserve"> </w:t>
      </w:r>
    </w:p>
    <w:p w:rsidR="00C61413" w:rsidRDefault="00D91C63" w:rsidP="0086635B">
      <w:pPr>
        <w:spacing w:after="8" w:line="249" w:lineRule="auto"/>
        <w:ind w:left="-5" w:hanging="10"/>
        <w:jc w:val="both"/>
        <w:rPr>
          <w:rFonts w:ascii="Marianne" w:hAnsi="Marianne"/>
          <w:sz w:val="20"/>
          <w:szCs w:val="20"/>
        </w:rPr>
      </w:pPr>
      <w:r w:rsidRPr="008A51D3">
        <w:rPr>
          <w:rFonts w:ascii="Marianne" w:eastAsia="Arial" w:hAnsi="Marianne" w:cs="Arial"/>
          <w:sz w:val="20"/>
          <w:szCs w:val="20"/>
        </w:rPr>
        <w:t xml:space="preserve">Autorise le Département de la Côte-d’Or à fixer, reproduire, adapter et modifier par tout moyen technique les photographies me représentant réalisées dans le cadre de la présente autorisation. </w:t>
      </w:r>
    </w:p>
    <w:p w:rsidR="0086635B" w:rsidRPr="0086635B" w:rsidRDefault="0086635B" w:rsidP="0086635B">
      <w:pPr>
        <w:spacing w:after="8" w:line="249" w:lineRule="auto"/>
        <w:ind w:left="-5" w:hanging="10"/>
        <w:jc w:val="both"/>
        <w:rPr>
          <w:rFonts w:ascii="Marianne" w:hAnsi="Marianne"/>
          <w:sz w:val="20"/>
          <w:szCs w:val="20"/>
        </w:rPr>
      </w:pPr>
    </w:p>
    <w:p w:rsidR="00F80951" w:rsidRPr="008A51D3" w:rsidRDefault="00D91C63">
      <w:pPr>
        <w:spacing w:after="389" w:line="250" w:lineRule="auto"/>
        <w:ind w:left="10" w:hanging="10"/>
        <w:rPr>
          <w:rFonts w:ascii="Marianne" w:hAnsi="Marianne"/>
          <w:sz w:val="20"/>
          <w:szCs w:val="20"/>
        </w:rPr>
      </w:pPr>
      <w:r w:rsidRPr="008A51D3">
        <w:rPr>
          <w:rFonts w:ascii="Marianne" w:eastAsia="Arial" w:hAnsi="Marianne" w:cs="Arial"/>
          <w:color w:val="222222"/>
          <w:sz w:val="20"/>
          <w:szCs w:val="20"/>
        </w:rPr>
        <w:t xml:space="preserve">Cette autorisation est valable pour une utilisation aux fins de communication sur l’action départementale : </w:t>
      </w:r>
    </w:p>
    <w:p w:rsidR="00F80951" w:rsidRPr="008A51D3" w:rsidRDefault="00D91C63">
      <w:pPr>
        <w:numPr>
          <w:ilvl w:val="0"/>
          <w:numId w:val="1"/>
        </w:numPr>
        <w:spacing w:after="4" w:line="250" w:lineRule="auto"/>
        <w:ind w:hanging="360"/>
        <w:rPr>
          <w:rFonts w:ascii="Marianne" w:hAnsi="Marianne"/>
          <w:sz w:val="20"/>
          <w:szCs w:val="20"/>
        </w:rPr>
      </w:pPr>
      <w:r w:rsidRPr="008A51D3">
        <w:rPr>
          <w:rFonts w:ascii="Marianne" w:eastAsia="Arial" w:hAnsi="Marianne" w:cs="Arial"/>
          <w:color w:val="222222"/>
          <w:sz w:val="20"/>
          <w:szCs w:val="20"/>
        </w:rPr>
        <w:t xml:space="preserve">pour </w:t>
      </w:r>
      <w:r w:rsidR="00F839EB">
        <w:rPr>
          <w:rFonts w:ascii="Marianne" w:eastAsia="Arial" w:hAnsi="Marianne" w:cs="Arial"/>
          <w:color w:val="222222"/>
          <w:sz w:val="20"/>
          <w:szCs w:val="20"/>
        </w:rPr>
        <w:t xml:space="preserve">la </w:t>
      </w:r>
      <w:r w:rsidRPr="008A51D3">
        <w:rPr>
          <w:rFonts w:ascii="Marianne" w:eastAsia="Arial" w:hAnsi="Marianne" w:cs="Arial"/>
          <w:color w:val="222222"/>
          <w:sz w:val="20"/>
          <w:szCs w:val="20"/>
        </w:rPr>
        <w:t>durée d</w:t>
      </w:r>
      <w:r w:rsidR="00F839EB">
        <w:rPr>
          <w:rFonts w:ascii="Marianne" w:eastAsia="Arial" w:hAnsi="Marianne" w:cs="Arial"/>
          <w:color w:val="222222"/>
          <w:sz w:val="20"/>
          <w:szCs w:val="20"/>
        </w:rPr>
        <w:t>u mandat</w:t>
      </w:r>
      <w:r w:rsidR="00C61413">
        <w:rPr>
          <w:rFonts w:ascii="Marianne" w:eastAsia="Arial" w:hAnsi="Marianne" w:cs="Arial"/>
          <w:color w:val="222222"/>
          <w:sz w:val="20"/>
          <w:szCs w:val="20"/>
        </w:rPr>
        <w:t xml:space="preserve"> 2022/2024</w:t>
      </w:r>
      <w:r w:rsidRPr="008A51D3">
        <w:rPr>
          <w:rFonts w:ascii="Marianne" w:eastAsia="Arial" w:hAnsi="Marianne" w:cs="Arial"/>
          <w:color w:val="222222"/>
          <w:sz w:val="20"/>
          <w:szCs w:val="20"/>
        </w:rPr>
        <w:t xml:space="preserve">  </w:t>
      </w:r>
    </w:p>
    <w:p w:rsidR="00F80951" w:rsidRPr="008A51D3" w:rsidRDefault="00D91C63">
      <w:pPr>
        <w:numPr>
          <w:ilvl w:val="0"/>
          <w:numId w:val="1"/>
        </w:numPr>
        <w:spacing w:after="4" w:line="250" w:lineRule="auto"/>
        <w:ind w:hanging="360"/>
        <w:rPr>
          <w:rFonts w:ascii="Marianne" w:hAnsi="Marianne"/>
          <w:sz w:val="20"/>
          <w:szCs w:val="20"/>
        </w:rPr>
      </w:pPr>
      <w:r w:rsidRPr="008A51D3">
        <w:rPr>
          <w:rFonts w:ascii="Marianne" w:eastAsia="Arial" w:hAnsi="Marianne" w:cs="Arial"/>
          <w:color w:val="222222"/>
          <w:sz w:val="20"/>
          <w:szCs w:val="20"/>
        </w:rPr>
        <w:t xml:space="preserve">sur Ies territoires : monde, tous pays  </w:t>
      </w:r>
    </w:p>
    <w:p w:rsidR="00F80951" w:rsidRPr="008A51D3" w:rsidRDefault="00D91C63">
      <w:pPr>
        <w:numPr>
          <w:ilvl w:val="0"/>
          <w:numId w:val="1"/>
        </w:numPr>
        <w:spacing w:after="289" w:line="250" w:lineRule="auto"/>
        <w:ind w:hanging="360"/>
        <w:rPr>
          <w:rFonts w:ascii="Marianne" w:hAnsi="Marianne"/>
          <w:sz w:val="20"/>
          <w:szCs w:val="20"/>
        </w:rPr>
      </w:pPr>
      <w:r w:rsidRPr="008A51D3">
        <w:rPr>
          <w:rFonts w:ascii="Marianne" w:eastAsia="Arial" w:hAnsi="Marianne" w:cs="Arial"/>
          <w:color w:val="222222"/>
          <w:sz w:val="20"/>
          <w:szCs w:val="20"/>
        </w:rPr>
        <w:t>sur tous Ies supports matériels et immatériels, en tous format</w:t>
      </w:r>
      <w:r w:rsidR="00307293">
        <w:rPr>
          <w:rFonts w:ascii="Marianne" w:eastAsia="Arial" w:hAnsi="Marianne" w:cs="Arial"/>
          <w:color w:val="222222"/>
          <w:sz w:val="20"/>
          <w:szCs w:val="20"/>
        </w:rPr>
        <w:t>s</w:t>
      </w:r>
      <w:bookmarkStart w:id="0" w:name="_GoBack"/>
      <w:bookmarkEnd w:id="0"/>
      <w:r w:rsidRPr="008A51D3">
        <w:rPr>
          <w:rFonts w:ascii="Marianne" w:eastAsia="Arial" w:hAnsi="Marianne" w:cs="Arial"/>
          <w:color w:val="222222"/>
          <w:sz w:val="20"/>
          <w:szCs w:val="20"/>
        </w:rPr>
        <w:t xml:space="preserve"> connus ou      inconnus à ce jour, et notamment, sans que cette liste ne soit exhaustive : </w:t>
      </w:r>
    </w:p>
    <w:p w:rsidR="00F80951" w:rsidRPr="008A51D3" w:rsidRDefault="00D91C63">
      <w:pPr>
        <w:numPr>
          <w:ilvl w:val="0"/>
          <w:numId w:val="2"/>
        </w:numPr>
        <w:spacing w:after="8" w:line="249" w:lineRule="auto"/>
        <w:ind w:right="4459" w:hanging="360"/>
        <w:jc w:val="both"/>
        <w:rPr>
          <w:rFonts w:ascii="Marianne" w:hAnsi="Marianne"/>
          <w:sz w:val="20"/>
          <w:szCs w:val="20"/>
        </w:rPr>
      </w:pPr>
      <w:r w:rsidRPr="008A51D3">
        <w:rPr>
          <w:rFonts w:ascii="Marianne" w:eastAsia="Arial" w:hAnsi="Marianne" w:cs="Arial"/>
          <w:sz w:val="20"/>
          <w:szCs w:val="20"/>
        </w:rPr>
        <w:t xml:space="preserve">Côte-d’Or le Mag ; </w:t>
      </w:r>
      <w:r w:rsidR="0086635B">
        <w:rPr>
          <w:rFonts w:ascii="Marianne" w:eastAsia="Arial" w:hAnsi="Marianne" w:cs="Arial"/>
          <w:sz w:val="20"/>
          <w:szCs w:val="20"/>
        </w:rPr>
        <w:t>CDJ le Mag</w:t>
      </w:r>
    </w:p>
    <w:p w:rsidR="00F80951" w:rsidRPr="008A51D3" w:rsidRDefault="00D91C63">
      <w:pPr>
        <w:numPr>
          <w:ilvl w:val="0"/>
          <w:numId w:val="2"/>
        </w:numPr>
        <w:spacing w:after="8" w:line="249" w:lineRule="auto"/>
        <w:ind w:right="4459" w:hanging="360"/>
        <w:jc w:val="both"/>
        <w:rPr>
          <w:rFonts w:ascii="Marianne" w:hAnsi="Marianne"/>
          <w:sz w:val="20"/>
          <w:szCs w:val="20"/>
        </w:rPr>
      </w:pPr>
      <w:r w:rsidRPr="008A51D3">
        <w:rPr>
          <w:rFonts w:ascii="Marianne" w:eastAsia="Arial" w:hAnsi="Marianne" w:cs="Arial"/>
          <w:sz w:val="20"/>
          <w:szCs w:val="20"/>
        </w:rPr>
        <w:t>Intranet, Internet,</w:t>
      </w:r>
      <w:r w:rsidRPr="008A51D3">
        <w:rPr>
          <w:rFonts w:ascii="Marianne" w:eastAsia="Arial" w:hAnsi="Marianne" w:cs="Arial"/>
          <w:color w:val="222222"/>
          <w:sz w:val="20"/>
          <w:szCs w:val="20"/>
        </w:rPr>
        <w:t xml:space="preserve"> </w:t>
      </w:r>
      <w:r w:rsidRPr="008A51D3">
        <w:rPr>
          <w:rFonts w:ascii="Marianne" w:eastAsia="Arial" w:hAnsi="Marianne" w:cs="Arial"/>
          <w:sz w:val="20"/>
          <w:szCs w:val="20"/>
        </w:rPr>
        <w:t xml:space="preserve">réseaux sociaux ; Autres (à préciser) : </w:t>
      </w:r>
    </w:p>
    <w:p w:rsidR="00F80951" w:rsidRPr="008A51D3" w:rsidRDefault="00D91C63">
      <w:pPr>
        <w:spacing w:after="0"/>
        <w:rPr>
          <w:rFonts w:ascii="Marianne" w:hAnsi="Marianne"/>
          <w:sz w:val="20"/>
          <w:szCs w:val="20"/>
        </w:rPr>
      </w:pPr>
      <w:r w:rsidRPr="008A51D3">
        <w:rPr>
          <w:rFonts w:ascii="Marianne" w:eastAsia="Arial" w:hAnsi="Marianne" w:cs="Arial"/>
          <w:sz w:val="20"/>
          <w:szCs w:val="20"/>
        </w:rPr>
        <w:t xml:space="preserve"> </w:t>
      </w:r>
    </w:p>
    <w:p w:rsidR="00F80951" w:rsidRPr="008A51D3" w:rsidRDefault="00D91C63" w:rsidP="00F839EB">
      <w:pPr>
        <w:spacing w:after="0"/>
        <w:rPr>
          <w:rFonts w:ascii="Marianne" w:hAnsi="Marianne"/>
          <w:sz w:val="20"/>
          <w:szCs w:val="20"/>
        </w:rPr>
      </w:pPr>
      <w:r w:rsidRPr="008A51D3">
        <w:rPr>
          <w:rFonts w:ascii="Marianne" w:eastAsia="Arial" w:hAnsi="Marianne" w:cs="Arial"/>
          <w:sz w:val="20"/>
          <w:szCs w:val="20"/>
        </w:rPr>
        <w:t xml:space="preserve"> </w:t>
      </w:r>
    </w:p>
    <w:p w:rsidR="00F80951" w:rsidRPr="008A51D3" w:rsidRDefault="00D91C63">
      <w:pPr>
        <w:spacing w:after="4" w:line="250" w:lineRule="auto"/>
        <w:ind w:left="10" w:hanging="10"/>
        <w:rPr>
          <w:rFonts w:ascii="Marianne" w:hAnsi="Marianne"/>
          <w:sz w:val="20"/>
          <w:szCs w:val="20"/>
        </w:rPr>
      </w:pPr>
      <w:r w:rsidRPr="008A51D3">
        <w:rPr>
          <w:rFonts w:ascii="Marianne" w:eastAsia="Arial" w:hAnsi="Marianne" w:cs="Arial"/>
          <w:color w:val="222222"/>
          <w:sz w:val="20"/>
          <w:szCs w:val="20"/>
        </w:rPr>
        <w:t>Je garantis n’être lié(e) par aucun accord avec un tiers, de quelque nature que ce soit, ayant pour objet ou pour effet de limiter ou empêcher la mise en œuvre de la présente autorisation.</w:t>
      </w:r>
      <w:r w:rsidRPr="008A51D3">
        <w:rPr>
          <w:rFonts w:ascii="Marianne" w:eastAsia="Arial" w:hAnsi="Marianne" w:cs="Arial"/>
          <w:sz w:val="20"/>
          <w:szCs w:val="20"/>
        </w:rPr>
        <w:t xml:space="preserve"> </w:t>
      </w:r>
    </w:p>
    <w:p w:rsidR="00F80951" w:rsidRPr="008A51D3" w:rsidRDefault="00D91C63">
      <w:pPr>
        <w:spacing w:after="0"/>
        <w:rPr>
          <w:rFonts w:ascii="Marianne" w:hAnsi="Marianne"/>
          <w:sz w:val="20"/>
          <w:szCs w:val="20"/>
        </w:rPr>
      </w:pPr>
      <w:r w:rsidRPr="008A51D3">
        <w:rPr>
          <w:rFonts w:ascii="Marianne" w:eastAsia="Arial" w:hAnsi="Marianne" w:cs="Arial"/>
          <w:sz w:val="20"/>
          <w:szCs w:val="20"/>
        </w:rPr>
        <w:t xml:space="preserve"> </w:t>
      </w:r>
    </w:p>
    <w:p w:rsidR="00F80951" w:rsidRPr="008A51D3" w:rsidRDefault="00D91C63">
      <w:pPr>
        <w:spacing w:after="8" w:line="249" w:lineRule="auto"/>
        <w:ind w:left="-5" w:hanging="10"/>
        <w:jc w:val="both"/>
        <w:rPr>
          <w:rFonts w:ascii="Marianne" w:hAnsi="Marianne"/>
          <w:sz w:val="20"/>
          <w:szCs w:val="20"/>
        </w:rPr>
      </w:pPr>
      <w:r w:rsidRPr="008A51D3">
        <w:rPr>
          <w:rFonts w:ascii="Marianne" w:eastAsia="Arial" w:hAnsi="Marianne" w:cs="Arial"/>
          <w:sz w:val="20"/>
          <w:szCs w:val="20"/>
        </w:rPr>
        <w:t xml:space="preserve">La présente autorisation est consentie à titre gratuit. </w:t>
      </w:r>
      <w:r w:rsidR="006B5A14">
        <w:rPr>
          <w:rFonts w:ascii="Marianne" w:eastAsia="Arial" w:hAnsi="Marianne" w:cs="Arial"/>
          <w:sz w:val="20"/>
          <w:szCs w:val="20"/>
        </w:rPr>
        <w:t xml:space="preserve"> </w:t>
      </w:r>
    </w:p>
    <w:p w:rsidR="00F80951" w:rsidRPr="008A51D3" w:rsidRDefault="00D91C63" w:rsidP="00F839EB">
      <w:pPr>
        <w:spacing w:after="0" w:line="244" w:lineRule="auto"/>
        <w:ind w:right="8696"/>
        <w:rPr>
          <w:rFonts w:ascii="Marianne" w:hAnsi="Marianne"/>
          <w:sz w:val="20"/>
          <w:szCs w:val="20"/>
        </w:rPr>
      </w:pPr>
      <w:r w:rsidRPr="008A51D3">
        <w:rPr>
          <w:rFonts w:ascii="Marianne" w:eastAsia="Times New Roman" w:hAnsi="Marianne" w:cs="Times New Roman"/>
          <w:sz w:val="20"/>
          <w:szCs w:val="20"/>
        </w:rPr>
        <w:t xml:space="preserve"> </w:t>
      </w:r>
      <w:r w:rsidRPr="008A51D3">
        <w:rPr>
          <w:rFonts w:ascii="Marianne" w:eastAsia="Arial" w:hAnsi="Marianne" w:cs="Arial"/>
          <w:sz w:val="20"/>
          <w:szCs w:val="20"/>
        </w:rPr>
        <w:t xml:space="preserve"> </w:t>
      </w:r>
    </w:p>
    <w:p w:rsidR="00F80951" w:rsidRPr="008A51D3" w:rsidRDefault="00D91C63">
      <w:pPr>
        <w:spacing w:after="0"/>
        <w:rPr>
          <w:rFonts w:ascii="Marianne" w:hAnsi="Marianne"/>
          <w:sz w:val="20"/>
          <w:szCs w:val="20"/>
        </w:rPr>
      </w:pPr>
      <w:r w:rsidRPr="008A51D3">
        <w:rPr>
          <w:rFonts w:ascii="Marianne" w:eastAsia="Times New Roman" w:hAnsi="Marianne" w:cs="Times New Roman"/>
          <w:sz w:val="20"/>
          <w:szCs w:val="20"/>
        </w:rPr>
        <w:t xml:space="preserve"> </w:t>
      </w:r>
    </w:p>
    <w:p w:rsidR="00F80951" w:rsidRPr="008A51D3" w:rsidRDefault="00D91C63">
      <w:pPr>
        <w:spacing w:after="0"/>
        <w:rPr>
          <w:rFonts w:ascii="Marianne" w:hAnsi="Marianne"/>
          <w:sz w:val="20"/>
          <w:szCs w:val="20"/>
        </w:rPr>
      </w:pPr>
      <w:r w:rsidRPr="008A51D3">
        <w:rPr>
          <w:rFonts w:ascii="Marianne" w:eastAsia="Arial" w:hAnsi="Marianne" w:cs="Arial"/>
          <w:sz w:val="20"/>
          <w:szCs w:val="20"/>
        </w:rPr>
        <w:t xml:space="preserve">Fait à ………………………………………………………..le…………………………… </w:t>
      </w:r>
    </w:p>
    <w:p w:rsidR="00F80951" w:rsidRPr="008A51D3" w:rsidRDefault="00D91C63">
      <w:pPr>
        <w:spacing w:after="0"/>
        <w:rPr>
          <w:rFonts w:ascii="Marianne" w:hAnsi="Marianne"/>
          <w:sz w:val="20"/>
          <w:szCs w:val="20"/>
        </w:rPr>
      </w:pPr>
      <w:r w:rsidRPr="008A51D3">
        <w:rPr>
          <w:rFonts w:ascii="Marianne" w:eastAsia="Arial" w:hAnsi="Marianne" w:cs="Arial"/>
          <w:sz w:val="20"/>
          <w:szCs w:val="20"/>
        </w:rPr>
        <w:t xml:space="preserve"> </w:t>
      </w:r>
    </w:p>
    <w:p w:rsidR="00F80951" w:rsidRPr="008A51D3" w:rsidRDefault="00D91C63">
      <w:pPr>
        <w:spacing w:after="0"/>
        <w:rPr>
          <w:rFonts w:ascii="Marianne" w:hAnsi="Marianne"/>
          <w:sz w:val="20"/>
          <w:szCs w:val="20"/>
        </w:rPr>
      </w:pPr>
      <w:r w:rsidRPr="008A51D3">
        <w:rPr>
          <w:rFonts w:ascii="Marianne" w:eastAsia="Arial" w:hAnsi="Marianne" w:cs="Arial"/>
          <w:sz w:val="20"/>
          <w:szCs w:val="20"/>
        </w:rPr>
        <w:t xml:space="preserve"> </w:t>
      </w:r>
    </w:p>
    <w:p w:rsidR="00F80951" w:rsidRPr="008A51D3" w:rsidRDefault="00D91C63">
      <w:pPr>
        <w:spacing w:after="0"/>
        <w:rPr>
          <w:rFonts w:ascii="Marianne" w:hAnsi="Marianne"/>
          <w:sz w:val="20"/>
          <w:szCs w:val="20"/>
        </w:rPr>
      </w:pPr>
      <w:r w:rsidRPr="008A51D3">
        <w:rPr>
          <w:rFonts w:ascii="Marianne" w:eastAsia="Arial" w:hAnsi="Marianne" w:cs="Arial"/>
          <w:sz w:val="20"/>
          <w:szCs w:val="20"/>
        </w:rPr>
        <w:t xml:space="preserve"> </w:t>
      </w:r>
    </w:p>
    <w:p w:rsidR="00F80951" w:rsidRPr="008A51D3" w:rsidRDefault="00D91C63">
      <w:pPr>
        <w:tabs>
          <w:tab w:val="center" w:pos="708"/>
          <w:tab w:val="center" w:pos="1416"/>
          <w:tab w:val="center" w:pos="2124"/>
          <w:tab w:val="center" w:pos="2832"/>
          <w:tab w:val="center" w:pos="3540"/>
          <w:tab w:val="center" w:pos="4248"/>
          <w:tab w:val="center" w:pos="4956"/>
          <w:tab w:val="center" w:pos="5664"/>
          <w:tab w:val="center" w:pos="6372"/>
          <w:tab w:val="center" w:pos="7552"/>
        </w:tabs>
        <w:spacing w:after="8" w:line="249" w:lineRule="auto"/>
        <w:ind w:left="-15"/>
        <w:rPr>
          <w:rFonts w:ascii="Marianne" w:hAnsi="Marianne"/>
          <w:sz w:val="20"/>
          <w:szCs w:val="20"/>
        </w:rPr>
      </w:pPr>
      <w:r w:rsidRPr="008A51D3">
        <w:rPr>
          <w:rFonts w:ascii="Marianne" w:eastAsia="Arial" w:hAnsi="Marianne" w:cs="Arial"/>
          <w:sz w:val="20"/>
          <w:szCs w:val="20"/>
        </w:rPr>
        <w:t xml:space="preserve"> </w:t>
      </w:r>
      <w:r w:rsidRPr="008A51D3">
        <w:rPr>
          <w:rFonts w:ascii="Marianne" w:eastAsia="Arial" w:hAnsi="Marianne" w:cs="Arial"/>
          <w:sz w:val="20"/>
          <w:szCs w:val="20"/>
        </w:rPr>
        <w:tab/>
        <w:t xml:space="preserve"> </w:t>
      </w:r>
      <w:r w:rsidRPr="008A51D3">
        <w:rPr>
          <w:rFonts w:ascii="Marianne" w:eastAsia="Arial" w:hAnsi="Marianne" w:cs="Arial"/>
          <w:sz w:val="20"/>
          <w:szCs w:val="20"/>
        </w:rPr>
        <w:tab/>
        <w:t xml:space="preserve"> </w:t>
      </w:r>
      <w:r w:rsidRPr="008A51D3">
        <w:rPr>
          <w:rFonts w:ascii="Marianne" w:eastAsia="Arial" w:hAnsi="Marianne" w:cs="Arial"/>
          <w:sz w:val="20"/>
          <w:szCs w:val="20"/>
        </w:rPr>
        <w:tab/>
        <w:t xml:space="preserve"> </w:t>
      </w:r>
      <w:r w:rsidRPr="008A51D3">
        <w:rPr>
          <w:rFonts w:ascii="Marianne" w:eastAsia="Arial" w:hAnsi="Marianne" w:cs="Arial"/>
          <w:sz w:val="20"/>
          <w:szCs w:val="20"/>
        </w:rPr>
        <w:tab/>
        <w:t xml:space="preserve"> </w:t>
      </w:r>
      <w:r w:rsidRPr="008A51D3">
        <w:rPr>
          <w:rFonts w:ascii="Marianne" w:eastAsia="Arial" w:hAnsi="Marianne" w:cs="Arial"/>
          <w:sz w:val="20"/>
          <w:szCs w:val="20"/>
        </w:rPr>
        <w:tab/>
        <w:t xml:space="preserve"> </w:t>
      </w:r>
      <w:r w:rsidRPr="008A51D3">
        <w:rPr>
          <w:rFonts w:ascii="Marianne" w:eastAsia="Arial" w:hAnsi="Marianne" w:cs="Arial"/>
          <w:sz w:val="20"/>
          <w:szCs w:val="20"/>
        </w:rPr>
        <w:tab/>
        <w:t xml:space="preserve"> </w:t>
      </w:r>
      <w:r w:rsidRPr="008A51D3">
        <w:rPr>
          <w:rFonts w:ascii="Marianne" w:eastAsia="Arial" w:hAnsi="Marianne" w:cs="Arial"/>
          <w:sz w:val="20"/>
          <w:szCs w:val="20"/>
        </w:rPr>
        <w:tab/>
        <w:t xml:space="preserve"> </w:t>
      </w:r>
      <w:r w:rsidRPr="008A51D3">
        <w:rPr>
          <w:rFonts w:ascii="Marianne" w:eastAsia="Arial" w:hAnsi="Marianne" w:cs="Arial"/>
          <w:sz w:val="20"/>
          <w:szCs w:val="20"/>
        </w:rPr>
        <w:tab/>
        <w:t xml:space="preserve"> </w:t>
      </w:r>
      <w:r w:rsidRPr="008A51D3">
        <w:rPr>
          <w:rFonts w:ascii="Marianne" w:eastAsia="Arial" w:hAnsi="Marianne" w:cs="Arial"/>
          <w:sz w:val="20"/>
          <w:szCs w:val="20"/>
        </w:rPr>
        <w:tab/>
        <w:t xml:space="preserve"> </w:t>
      </w:r>
      <w:r w:rsidRPr="008A51D3">
        <w:rPr>
          <w:rFonts w:ascii="Marianne" w:eastAsia="Arial" w:hAnsi="Marianne" w:cs="Arial"/>
          <w:sz w:val="20"/>
          <w:szCs w:val="20"/>
        </w:rPr>
        <w:tab/>
        <w:t>Signature</w:t>
      </w:r>
    </w:p>
    <w:p w:rsidR="00F80951" w:rsidRDefault="00D91C63">
      <w:pPr>
        <w:spacing w:after="566"/>
        <w:rPr>
          <w:rFonts w:ascii="Marianne" w:eastAsia="Times New Roman" w:hAnsi="Marianne" w:cs="Times New Roman"/>
          <w:sz w:val="20"/>
          <w:szCs w:val="20"/>
        </w:rPr>
      </w:pPr>
      <w:r w:rsidRPr="008A51D3">
        <w:rPr>
          <w:rFonts w:ascii="Marianne" w:eastAsia="Times New Roman" w:hAnsi="Marianne" w:cs="Times New Roman"/>
          <w:sz w:val="20"/>
          <w:szCs w:val="20"/>
        </w:rPr>
        <w:t xml:space="preserve"> </w:t>
      </w:r>
    </w:p>
    <w:p w:rsidR="00F839EB" w:rsidRDefault="00F839EB">
      <w:pPr>
        <w:spacing w:after="566"/>
        <w:rPr>
          <w:rFonts w:ascii="Marianne" w:eastAsia="Times New Roman" w:hAnsi="Marianne" w:cs="Times New Roman"/>
          <w:sz w:val="20"/>
          <w:szCs w:val="20"/>
        </w:rPr>
      </w:pPr>
    </w:p>
    <w:p w:rsidR="00F839EB" w:rsidRDefault="00F839EB">
      <w:pPr>
        <w:spacing w:after="566"/>
        <w:rPr>
          <w:rFonts w:ascii="Marianne" w:eastAsia="Times New Roman" w:hAnsi="Marianne" w:cs="Times New Roman"/>
          <w:sz w:val="20"/>
          <w:szCs w:val="20"/>
        </w:rPr>
      </w:pPr>
    </w:p>
    <w:p w:rsidR="00F839EB" w:rsidRDefault="00F839EB">
      <w:pPr>
        <w:pStyle w:val="Titre1"/>
        <w:ind w:left="399"/>
        <w:rPr>
          <w:rFonts w:ascii="Marianne" w:eastAsia="Calibri" w:hAnsi="Marianne" w:cs="Calibri"/>
          <w:b w:val="0"/>
          <w:color w:val="000000"/>
          <w:sz w:val="20"/>
          <w:szCs w:val="20"/>
        </w:rPr>
      </w:pPr>
    </w:p>
    <w:p w:rsidR="00C61413" w:rsidRPr="00C61413" w:rsidRDefault="00C61413" w:rsidP="00C61413"/>
    <w:p w:rsidR="00F80951" w:rsidRPr="008A51D3" w:rsidRDefault="00D91C63" w:rsidP="00F839EB">
      <w:pPr>
        <w:pStyle w:val="Titre1"/>
        <w:ind w:left="399"/>
        <w:jc w:val="center"/>
        <w:rPr>
          <w:rFonts w:ascii="Marianne" w:hAnsi="Marianne"/>
          <w:sz w:val="20"/>
          <w:szCs w:val="20"/>
        </w:rPr>
      </w:pPr>
      <w:r w:rsidRPr="008A51D3">
        <w:rPr>
          <w:rFonts w:ascii="Marianne" w:hAnsi="Marianne"/>
          <w:sz w:val="20"/>
          <w:szCs w:val="20"/>
        </w:rPr>
        <w:t>Autorisation de diffusion de photographie</w:t>
      </w:r>
    </w:p>
    <w:p w:rsidR="00F80951" w:rsidRPr="008A51D3" w:rsidRDefault="00D91C63" w:rsidP="00F839EB">
      <w:pPr>
        <w:spacing w:after="2" w:line="250" w:lineRule="auto"/>
        <w:ind w:left="3413" w:right="3416"/>
        <w:jc w:val="center"/>
        <w:rPr>
          <w:rFonts w:ascii="Marianne" w:hAnsi="Marianne"/>
          <w:sz w:val="20"/>
          <w:szCs w:val="20"/>
        </w:rPr>
      </w:pPr>
      <w:r w:rsidRPr="008A51D3">
        <w:rPr>
          <w:rFonts w:ascii="Marianne" w:eastAsia="Arial" w:hAnsi="Marianne" w:cs="Arial"/>
          <w:color w:val="7F7F7F"/>
          <w:sz w:val="20"/>
          <w:szCs w:val="20"/>
        </w:rPr>
        <w:t>(Formulaire mineur)</w:t>
      </w:r>
    </w:p>
    <w:p w:rsidR="00F80951" w:rsidRPr="008A51D3" w:rsidRDefault="00F80951">
      <w:pPr>
        <w:spacing w:after="0"/>
        <w:rPr>
          <w:rFonts w:ascii="Marianne" w:hAnsi="Marianne"/>
          <w:sz w:val="20"/>
          <w:szCs w:val="20"/>
        </w:rPr>
      </w:pPr>
    </w:p>
    <w:p w:rsidR="00F80951" w:rsidRPr="008A51D3" w:rsidRDefault="00D91C63">
      <w:pPr>
        <w:spacing w:after="0"/>
        <w:rPr>
          <w:rFonts w:ascii="Marianne" w:hAnsi="Marianne"/>
          <w:sz w:val="20"/>
          <w:szCs w:val="20"/>
        </w:rPr>
      </w:pPr>
      <w:r w:rsidRPr="008A51D3">
        <w:rPr>
          <w:rFonts w:ascii="Marianne" w:eastAsia="Times New Roman" w:hAnsi="Marianne" w:cs="Times New Roman"/>
          <w:sz w:val="20"/>
          <w:szCs w:val="20"/>
        </w:rPr>
        <w:t xml:space="preserve"> </w:t>
      </w:r>
    </w:p>
    <w:p w:rsidR="00F80951" w:rsidRPr="008A51D3" w:rsidRDefault="00D91C63">
      <w:pPr>
        <w:spacing w:after="0"/>
        <w:rPr>
          <w:rFonts w:ascii="Marianne" w:hAnsi="Marianne"/>
          <w:sz w:val="20"/>
          <w:szCs w:val="20"/>
        </w:rPr>
      </w:pPr>
      <w:r w:rsidRPr="008A51D3">
        <w:rPr>
          <w:rFonts w:ascii="Marianne" w:eastAsia="Times New Roman" w:hAnsi="Marianne" w:cs="Times New Roman"/>
          <w:b/>
          <w:sz w:val="20"/>
          <w:szCs w:val="20"/>
        </w:rPr>
        <w:t xml:space="preserve"> </w:t>
      </w:r>
    </w:p>
    <w:p w:rsidR="00F839EB" w:rsidRDefault="00D91C63">
      <w:pPr>
        <w:spacing w:after="3" w:line="252" w:lineRule="auto"/>
        <w:ind w:left="-5" w:hanging="10"/>
        <w:rPr>
          <w:rFonts w:ascii="Marianne" w:eastAsia="Arial" w:hAnsi="Marianne" w:cs="Arial"/>
          <w:b/>
          <w:sz w:val="20"/>
          <w:szCs w:val="20"/>
        </w:rPr>
      </w:pPr>
      <w:r w:rsidRPr="008A51D3">
        <w:rPr>
          <w:rFonts w:ascii="Marianne" w:eastAsia="Arial" w:hAnsi="Marianne" w:cs="Arial"/>
          <w:b/>
          <w:sz w:val="20"/>
          <w:szCs w:val="20"/>
        </w:rPr>
        <w:t>Je soussigné(e)</w:t>
      </w:r>
      <w:r w:rsidR="00F839EB">
        <w:rPr>
          <w:rFonts w:ascii="Marianne" w:eastAsia="Arial" w:hAnsi="Marianne" w:cs="Arial"/>
          <w:b/>
          <w:sz w:val="20"/>
          <w:szCs w:val="20"/>
        </w:rPr>
        <w:t xml:space="preserve"> ………………………………………………………………………..</w:t>
      </w:r>
    </w:p>
    <w:p w:rsidR="00F839EB" w:rsidRDefault="00F839EB">
      <w:pPr>
        <w:spacing w:after="3" w:line="252" w:lineRule="auto"/>
        <w:ind w:left="-5" w:hanging="10"/>
        <w:rPr>
          <w:rFonts w:ascii="Marianne" w:eastAsia="Arial" w:hAnsi="Marianne" w:cs="Arial"/>
          <w:b/>
          <w:sz w:val="20"/>
          <w:szCs w:val="20"/>
        </w:rPr>
      </w:pPr>
      <w:r>
        <w:rPr>
          <w:rFonts w:ascii="Marianne" w:eastAsia="Arial" w:hAnsi="Marianne" w:cs="Arial"/>
          <w:b/>
          <w:sz w:val="20"/>
          <w:szCs w:val="20"/>
        </w:rPr>
        <w:t xml:space="preserve">Né(e) le </w:t>
      </w:r>
      <w:r w:rsidR="00D91C63" w:rsidRPr="008A51D3">
        <w:rPr>
          <w:rFonts w:ascii="Marianne" w:eastAsia="Arial" w:hAnsi="Marianne" w:cs="Arial"/>
          <w:b/>
          <w:sz w:val="20"/>
          <w:szCs w:val="20"/>
        </w:rPr>
        <w:t xml:space="preserve">…./…./…. </w:t>
      </w:r>
    </w:p>
    <w:p w:rsidR="00F80951" w:rsidRPr="008A51D3" w:rsidRDefault="00D91C63">
      <w:pPr>
        <w:spacing w:after="3" w:line="252" w:lineRule="auto"/>
        <w:ind w:left="-5" w:hanging="10"/>
        <w:rPr>
          <w:rFonts w:ascii="Marianne" w:hAnsi="Marianne"/>
          <w:sz w:val="20"/>
          <w:szCs w:val="20"/>
        </w:rPr>
      </w:pPr>
      <w:r w:rsidRPr="008A51D3">
        <w:rPr>
          <w:rFonts w:ascii="Marianne" w:eastAsia="Arial" w:hAnsi="Marianne" w:cs="Arial"/>
          <w:b/>
          <w:sz w:val="20"/>
          <w:szCs w:val="20"/>
        </w:rPr>
        <w:t xml:space="preserve">à …………………………………………………………. </w:t>
      </w:r>
    </w:p>
    <w:p w:rsidR="00F80951" w:rsidRPr="008A51D3" w:rsidRDefault="00F839EB">
      <w:pPr>
        <w:tabs>
          <w:tab w:val="center" w:pos="5155"/>
        </w:tabs>
        <w:spacing w:after="3" w:line="252" w:lineRule="auto"/>
        <w:ind w:left="-15"/>
        <w:rPr>
          <w:rFonts w:ascii="Marianne" w:hAnsi="Marianne"/>
          <w:sz w:val="20"/>
          <w:szCs w:val="20"/>
        </w:rPr>
      </w:pPr>
      <w:r>
        <w:rPr>
          <w:rFonts w:ascii="Marianne" w:eastAsia="Arial" w:hAnsi="Marianne" w:cs="Arial"/>
          <w:b/>
          <w:sz w:val="20"/>
          <w:szCs w:val="20"/>
        </w:rPr>
        <w:t>Demeurant à</w:t>
      </w:r>
      <w:r w:rsidR="00D91C63" w:rsidRPr="008A51D3">
        <w:rPr>
          <w:rFonts w:ascii="Marianne" w:eastAsia="Arial" w:hAnsi="Marianne" w:cs="Arial"/>
          <w:b/>
          <w:sz w:val="20"/>
          <w:szCs w:val="20"/>
        </w:rPr>
        <w:t xml:space="preserve">……………………………………………………………………….. </w:t>
      </w:r>
    </w:p>
    <w:p w:rsidR="00F839EB" w:rsidRDefault="00F839EB" w:rsidP="00F839EB">
      <w:pPr>
        <w:spacing w:after="3" w:line="252" w:lineRule="auto"/>
        <w:ind w:left="-5" w:hanging="10"/>
        <w:rPr>
          <w:rFonts w:ascii="Marianne" w:eastAsia="Arial" w:hAnsi="Marianne" w:cs="Arial"/>
          <w:b/>
          <w:sz w:val="20"/>
          <w:szCs w:val="20"/>
        </w:rPr>
      </w:pPr>
    </w:p>
    <w:p w:rsidR="00F80951" w:rsidRPr="008A51D3" w:rsidRDefault="00D91C63" w:rsidP="00F839EB">
      <w:pPr>
        <w:spacing w:after="3" w:line="252" w:lineRule="auto"/>
        <w:ind w:left="-5" w:hanging="10"/>
        <w:rPr>
          <w:rFonts w:ascii="Marianne" w:hAnsi="Marianne"/>
          <w:sz w:val="20"/>
          <w:szCs w:val="20"/>
        </w:rPr>
      </w:pPr>
      <w:r w:rsidRPr="008A51D3">
        <w:rPr>
          <w:rFonts w:ascii="Marianne" w:eastAsia="Arial" w:hAnsi="Marianne" w:cs="Arial"/>
          <w:b/>
          <w:sz w:val="20"/>
          <w:szCs w:val="20"/>
        </w:rPr>
        <w:t>Représentant légal de</w:t>
      </w:r>
      <w:r w:rsidR="00F839EB">
        <w:rPr>
          <w:rFonts w:ascii="Marianne" w:hAnsi="Marianne"/>
          <w:sz w:val="20"/>
          <w:szCs w:val="20"/>
        </w:rPr>
        <w:t xml:space="preserve"> </w:t>
      </w:r>
      <w:r w:rsidRPr="008A51D3">
        <w:rPr>
          <w:rFonts w:ascii="Marianne" w:eastAsia="Arial" w:hAnsi="Marianne" w:cs="Arial"/>
          <w:b/>
          <w:sz w:val="20"/>
          <w:szCs w:val="20"/>
        </w:rPr>
        <w:t xml:space="preserve">……………………………………………………………………….. </w:t>
      </w:r>
    </w:p>
    <w:p w:rsidR="00F839EB" w:rsidRDefault="00F839EB">
      <w:pPr>
        <w:spacing w:after="3" w:line="252" w:lineRule="auto"/>
        <w:ind w:left="-5" w:hanging="10"/>
        <w:rPr>
          <w:rFonts w:ascii="Marianne" w:eastAsia="Arial" w:hAnsi="Marianne" w:cs="Arial"/>
          <w:b/>
          <w:sz w:val="20"/>
          <w:szCs w:val="20"/>
        </w:rPr>
      </w:pPr>
      <w:r>
        <w:rPr>
          <w:rFonts w:ascii="Marianne" w:eastAsia="Arial" w:hAnsi="Marianne" w:cs="Arial"/>
          <w:b/>
          <w:sz w:val="20"/>
          <w:szCs w:val="20"/>
        </w:rPr>
        <w:t xml:space="preserve">Né(e) le </w:t>
      </w:r>
      <w:r w:rsidR="00D91C63" w:rsidRPr="008A51D3">
        <w:rPr>
          <w:rFonts w:ascii="Marianne" w:eastAsia="Arial" w:hAnsi="Marianne" w:cs="Arial"/>
          <w:b/>
          <w:sz w:val="20"/>
          <w:szCs w:val="20"/>
        </w:rPr>
        <w:t xml:space="preserve">…./…./…. </w:t>
      </w:r>
    </w:p>
    <w:p w:rsidR="00F80951" w:rsidRPr="008A51D3" w:rsidRDefault="00D91C63" w:rsidP="00F839EB">
      <w:pPr>
        <w:spacing w:after="3" w:line="252" w:lineRule="auto"/>
        <w:ind w:left="-5" w:hanging="10"/>
        <w:rPr>
          <w:rFonts w:ascii="Marianne" w:hAnsi="Marianne"/>
          <w:sz w:val="20"/>
          <w:szCs w:val="20"/>
        </w:rPr>
      </w:pPr>
      <w:r w:rsidRPr="008A51D3">
        <w:rPr>
          <w:rFonts w:ascii="Marianne" w:eastAsia="Arial" w:hAnsi="Marianne" w:cs="Arial"/>
          <w:b/>
          <w:sz w:val="20"/>
          <w:szCs w:val="20"/>
        </w:rPr>
        <w:t xml:space="preserve">à …………………………………………………………. </w:t>
      </w:r>
    </w:p>
    <w:p w:rsidR="00F80951" w:rsidRPr="008A51D3" w:rsidRDefault="00D91C63">
      <w:pPr>
        <w:spacing w:after="0"/>
        <w:rPr>
          <w:rFonts w:ascii="Marianne" w:hAnsi="Marianne"/>
          <w:sz w:val="20"/>
          <w:szCs w:val="20"/>
        </w:rPr>
      </w:pPr>
      <w:r w:rsidRPr="008A51D3">
        <w:rPr>
          <w:rFonts w:ascii="Marianne" w:eastAsia="Times New Roman" w:hAnsi="Marianne" w:cs="Times New Roman"/>
          <w:sz w:val="20"/>
          <w:szCs w:val="20"/>
        </w:rPr>
        <w:t xml:space="preserve"> </w:t>
      </w:r>
    </w:p>
    <w:p w:rsidR="00F80951" w:rsidRPr="008A51D3" w:rsidRDefault="00D91C63">
      <w:pPr>
        <w:spacing w:after="8" w:line="249" w:lineRule="auto"/>
        <w:ind w:left="-5" w:hanging="10"/>
        <w:jc w:val="both"/>
        <w:rPr>
          <w:rFonts w:ascii="Marianne" w:hAnsi="Marianne"/>
          <w:sz w:val="20"/>
          <w:szCs w:val="20"/>
        </w:rPr>
      </w:pPr>
      <w:r w:rsidRPr="008A51D3">
        <w:rPr>
          <w:rFonts w:ascii="Marianne" w:eastAsia="Arial" w:hAnsi="Marianne" w:cs="Arial"/>
          <w:sz w:val="20"/>
          <w:szCs w:val="20"/>
        </w:rPr>
        <w:t xml:space="preserve">Autorise le Département de la Côte-d’Or à fixer, reproduire, adapter et modifier par tout moyen technique les photographies représentant le mineur susmentionné réalisées dans le cadre de la présente autorisation. </w:t>
      </w:r>
    </w:p>
    <w:p w:rsidR="00F80951" w:rsidRPr="008A51D3" w:rsidRDefault="00D91C63">
      <w:pPr>
        <w:spacing w:after="0"/>
        <w:rPr>
          <w:rFonts w:ascii="Marianne" w:hAnsi="Marianne"/>
          <w:sz w:val="20"/>
          <w:szCs w:val="20"/>
        </w:rPr>
      </w:pPr>
      <w:r w:rsidRPr="008A51D3">
        <w:rPr>
          <w:rFonts w:ascii="Marianne" w:eastAsia="Times New Roman" w:hAnsi="Marianne" w:cs="Times New Roman"/>
          <w:sz w:val="20"/>
          <w:szCs w:val="20"/>
        </w:rPr>
        <w:t xml:space="preserve"> </w:t>
      </w:r>
    </w:p>
    <w:p w:rsidR="00F80951" w:rsidRPr="008A51D3" w:rsidRDefault="00D91C63">
      <w:pPr>
        <w:spacing w:after="387" w:line="250" w:lineRule="auto"/>
        <w:ind w:left="10" w:hanging="10"/>
        <w:rPr>
          <w:rFonts w:ascii="Marianne" w:hAnsi="Marianne"/>
          <w:sz w:val="20"/>
          <w:szCs w:val="20"/>
        </w:rPr>
      </w:pPr>
      <w:r w:rsidRPr="008A51D3">
        <w:rPr>
          <w:rFonts w:ascii="Marianne" w:eastAsia="Arial" w:hAnsi="Marianne" w:cs="Arial"/>
          <w:color w:val="222222"/>
          <w:sz w:val="20"/>
          <w:szCs w:val="20"/>
        </w:rPr>
        <w:t xml:space="preserve">Cette autorisation est valable pour une utilisation en lien avec l’action départementale : </w:t>
      </w:r>
    </w:p>
    <w:p w:rsidR="00F80951" w:rsidRPr="008A51D3" w:rsidRDefault="00C61413">
      <w:pPr>
        <w:numPr>
          <w:ilvl w:val="0"/>
          <w:numId w:val="3"/>
        </w:numPr>
        <w:spacing w:after="4" w:line="250" w:lineRule="auto"/>
        <w:ind w:hanging="360"/>
        <w:rPr>
          <w:rFonts w:ascii="Marianne" w:hAnsi="Marianne"/>
          <w:sz w:val="20"/>
          <w:szCs w:val="20"/>
        </w:rPr>
      </w:pPr>
      <w:r>
        <w:rPr>
          <w:rFonts w:ascii="Marianne" w:eastAsia="Arial" w:hAnsi="Marianne" w:cs="Arial"/>
          <w:color w:val="222222"/>
          <w:sz w:val="20"/>
          <w:szCs w:val="20"/>
        </w:rPr>
        <w:t>pour une durée du mandat 2022/2024</w:t>
      </w:r>
    </w:p>
    <w:p w:rsidR="00F80951" w:rsidRPr="008A51D3" w:rsidRDefault="00D91C63">
      <w:pPr>
        <w:numPr>
          <w:ilvl w:val="0"/>
          <w:numId w:val="3"/>
        </w:numPr>
        <w:spacing w:after="4" w:line="250" w:lineRule="auto"/>
        <w:ind w:hanging="360"/>
        <w:rPr>
          <w:rFonts w:ascii="Marianne" w:hAnsi="Marianne"/>
          <w:sz w:val="20"/>
          <w:szCs w:val="20"/>
        </w:rPr>
      </w:pPr>
      <w:r w:rsidRPr="008A51D3">
        <w:rPr>
          <w:rFonts w:ascii="Marianne" w:eastAsia="Arial" w:hAnsi="Marianne" w:cs="Arial"/>
          <w:color w:val="222222"/>
          <w:sz w:val="20"/>
          <w:szCs w:val="20"/>
        </w:rPr>
        <w:t>sur Ies</w:t>
      </w:r>
      <w:r w:rsidR="0086635B">
        <w:rPr>
          <w:rFonts w:ascii="Marianne" w:eastAsia="Arial" w:hAnsi="Marianne" w:cs="Arial"/>
          <w:color w:val="222222"/>
          <w:sz w:val="20"/>
          <w:szCs w:val="20"/>
        </w:rPr>
        <w:t xml:space="preserve"> territoires : monde, tous pays </w:t>
      </w:r>
      <w:r w:rsidRPr="008A51D3">
        <w:rPr>
          <w:rFonts w:ascii="Marianne" w:eastAsia="Arial" w:hAnsi="Marianne" w:cs="Arial"/>
          <w:color w:val="222222"/>
          <w:sz w:val="20"/>
          <w:szCs w:val="20"/>
        </w:rPr>
        <w:t xml:space="preserve"> </w:t>
      </w:r>
    </w:p>
    <w:p w:rsidR="00F80951" w:rsidRPr="008A51D3" w:rsidRDefault="00D91C63">
      <w:pPr>
        <w:numPr>
          <w:ilvl w:val="0"/>
          <w:numId w:val="3"/>
        </w:numPr>
        <w:spacing w:after="289" w:line="250" w:lineRule="auto"/>
        <w:ind w:hanging="360"/>
        <w:rPr>
          <w:rFonts w:ascii="Marianne" w:hAnsi="Marianne"/>
          <w:sz w:val="20"/>
          <w:szCs w:val="20"/>
        </w:rPr>
      </w:pPr>
      <w:r w:rsidRPr="008A51D3">
        <w:rPr>
          <w:rFonts w:ascii="Marianne" w:eastAsia="Arial" w:hAnsi="Marianne" w:cs="Arial"/>
          <w:color w:val="222222"/>
          <w:sz w:val="20"/>
          <w:szCs w:val="20"/>
        </w:rPr>
        <w:t xml:space="preserve">sur tous Ies supports matériels et immatériels, en tous formats connus ou      inconnus à ce jour, et notamment, sans que cette liste ne soit exhaustive : </w:t>
      </w:r>
    </w:p>
    <w:p w:rsidR="00F80951" w:rsidRPr="008A51D3" w:rsidRDefault="00D91C63">
      <w:pPr>
        <w:numPr>
          <w:ilvl w:val="0"/>
          <w:numId w:val="4"/>
        </w:numPr>
        <w:spacing w:after="8" w:line="249" w:lineRule="auto"/>
        <w:ind w:right="4459" w:hanging="360"/>
        <w:rPr>
          <w:rFonts w:ascii="Marianne" w:hAnsi="Marianne"/>
          <w:sz w:val="20"/>
          <w:szCs w:val="20"/>
        </w:rPr>
      </w:pPr>
      <w:r w:rsidRPr="008A51D3">
        <w:rPr>
          <w:rFonts w:ascii="Marianne" w:eastAsia="Arial" w:hAnsi="Marianne" w:cs="Arial"/>
          <w:sz w:val="20"/>
          <w:szCs w:val="20"/>
        </w:rPr>
        <w:t xml:space="preserve">Côte-d’Or le Mag ; </w:t>
      </w:r>
      <w:r w:rsidR="0086635B">
        <w:rPr>
          <w:rFonts w:ascii="Marianne" w:eastAsia="Arial" w:hAnsi="Marianne" w:cs="Arial"/>
          <w:sz w:val="20"/>
          <w:szCs w:val="20"/>
        </w:rPr>
        <w:t>CDJ le Mag</w:t>
      </w:r>
    </w:p>
    <w:p w:rsidR="00F80951" w:rsidRPr="008A51D3" w:rsidRDefault="00D91C63">
      <w:pPr>
        <w:numPr>
          <w:ilvl w:val="0"/>
          <w:numId w:val="4"/>
        </w:numPr>
        <w:spacing w:after="4" w:line="250" w:lineRule="auto"/>
        <w:ind w:right="4459" w:hanging="360"/>
        <w:rPr>
          <w:rFonts w:ascii="Marianne" w:hAnsi="Marianne"/>
          <w:sz w:val="20"/>
          <w:szCs w:val="20"/>
        </w:rPr>
      </w:pPr>
      <w:r w:rsidRPr="008A51D3">
        <w:rPr>
          <w:rFonts w:ascii="Marianne" w:eastAsia="Arial" w:hAnsi="Marianne" w:cs="Arial"/>
          <w:color w:val="222222"/>
          <w:sz w:val="20"/>
          <w:szCs w:val="20"/>
        </w:rPr>
        <w:t xml:space="preserve">Intranet, Internet, réseaux sociaux </w:t>
      </w:r>
      <w:r w:rsidRPr="008A51D3">
        <w:rPr>
          <w:rFonts w:ascii="Marianne" w:eastAsia="Arial" w:hAnsi="Marianne" w:cs="Arial"/>
          <w:sz w:val="20"/>
          <w:szCs w:val="20"/>
        </w:rPr>
        <w:t xml:space="preserve">;  </w:t>
      </w:r>
      <w:r w:rsidRPr="008A51D3">
        <w:rPr>
          <w:rFonts w:ascii="Marianne" w:eastAsia="Arial" w:hAnsi="Marianne" w:cs="Arial"/>
          <w:sz w:val="20"/>
          <w:szCs w:val="20"/>
        </w:rPr>
        <w:tab/>
        <w:t xml:space="preserve">Autres (à préciser) : </w:t>
      </w:r>
    </w:p>
    <w:p w:rsidR="00F80951" w:rsidRPr="008A51D3" w:rsidRDefault="00D91C63">
      <w:pPr>
        <w:spacing w:after="0"/>
        <w:rPr>
          <w:rFonts w:ascii="Marianne" w:hAnsi="Marianne"/>
          <w:sz w:val="20"/>
          <w:szCs w:val="20"/>
        </w:rPr>
      </w:pPr>
      <w:r w:rsidRPr="008A51D3">
        <w:rPr>
          <w:rFonts w:ascii="Marianne" w:eastAsia="Arial" w:hAnsi="Marianne" w:cs="Arial"/>
          <w:sz w:val="20"/>
          <w:szCs w:val="20"/>
        </w:rPr>
        <w:t xml:space="preserve"> </w:t>
      </w:r>
    </w:p>
    <w:p w:rsidR="00F80951" w:rsidRPr="008A51D3" w:rsidRDefault="00D91C63">
      <w:pPr>
        <w:spacing w:after="0"/>
        <w:rPr>
          <w:rFonts w:ascii="Marianne" w:hAnsi="Marianne"/>
          <w:sz w:val="20"/>
          <w:szCs w:val="20"/>
        </w:rPr>
      </w:pPr>
      <w:r w:rsidRPr="008A51D3">
        <w:rPr>
          <w:rFonts w:ascii="Marianne" w:eastAsia="Arial" w:hAnsi="Marianne" w:cs="Arial"/>
          <w:color w:val="222222"/>
          <w:sz w:val="20"/>
          <w:szCs w:val="20"/>
        </w:rPr>
        <w:t xml:space="preserve"> </w:t>
      </w:r>
    </w:p>
    <w:p w:rsidR="00F80951" w:rsidRPr="008A51D3" w:rsidRDefault="00D91C63">
      <w:pPr>
        <w:spacing w:after="0" w:line="239" w:lineRule="auto"/>
        <w:ind w:right="1"/>
        <w:jc w:val="both"/>
        <w:rPr>
          <w:rFonts w:ascii="Marianne" w:hAnsi="Marianne"/>
          <w:sz w:val="20"/>
          <w:szCs w:val="20"/>
        </w:rPr>
      </w:pPr>
      <w:r w:rsidRPr="008A51D3">
        <w:rPr>
          <w:rFonts w:ascii="Marianne" w:eastAsia="Arial" w:hAnsi="Marianne" w:cs="Arial"/>
          <w:color w:val="222222"/>
          <w:sz w:val="20"/>
          <w:szCs w:val="20"/>
        </w:rPr>
        <w:t>Je garantis qu’aucun accord, de quelque nature que ce soit, ayant pour objet ou pour effet de limiter ou empêcher la mise en œuvre de la présente autorisation, n’a été conclu avec un tiers.</w:t>
      </w:r>
      <w:r w:rsidRPr="008A51D3">
        <w:rPr>
          <w:rFonts w:ascii="Marianne" w:eastAsia="Arial" w:hAnsi="Marianne" w:cs="Arial"/>
          <w:sz w:val="20"/>
          <w:szCs w:val="20"/>
        </w:rPr>
        <w:t xml:space="preserve"> </w:t>
      </w:r>
    </w:p>
    <w:p w:rsidR="00F80951" w:rsidRPr="008A51D3" w:rsidRDefault="00D91C63">
      <w:pPr>
        <w:spacing w:after="0"/>
        <w:rPr>
          <w:rFonts w:ascii="Marianne" w:hAnsi="Marianne"/>
          <w:sz w:val="20"/>
          <w:szCs w:val="20"/>
        </w:rPr>
      </w:pPr>
      <w:r w:rsidRPr="008A51D3">
        <w:rPr>
          <w:rFonts w:ascii="Marianne" w:eastAsia="Times New Roman" w:hAnsi="Marianne" w:cs="Times New Roman"/>
          <w:sz w:val="20"/>
          <w:szCs w:val="20"/>
        </w:rPr>
        <w:t xml:space="preserve"> </w:t>
      </w:r>
    </w:p>
    <w:p w:rsidR="00F80951" w:rsidRPr="008A51D3" w:rsidRDefault="00D91C63">
      <w:pPr>
        <w:spacing w:after="8" w:line="249" w:lineRule="auto"/>
        <w:ind w:left="-5" w:right="3699" w:hanging="10"/>
        <w:jc w:val="both"/>
        <w:rPr>
          <w:rFonts w:ascii="Marianne" w:hAnsi="Marianne"/>
          <w:sz w:val="20"/>
          <w:szCs w:val="20"/>
        </w:rPr>
      </w:pPr>
      <w:r w:rsidRPr="008A51D3">
        <w:rPr>
          <w:rFonts w:ascii="Marianne" w:eastAsia="Times New Roman" w:hAnsi="Marianne" w:cs="Times New Roman"/>
          <w:sz w:val="20"/>
          <w:szCs w:val="20"/>
        </w:rPr>
        <w:t xml:space="preserve"> </w:t>
      </w:r>
      <w:r w:rsidRPr="008A51D3">
        <w:rPr>
          <w:rFonts w:ascii="Marianne" w:eastAsia="Arial" w:hAnsi="Marianne" w:cs="Arial"/>
          <w:sz w:val="20"/>
          <w:szCs w:val="20"/>
        </w:rPr>
        <w:t xml:space="preserve">La présente autorisation est consentie à titre gratuit.  </w:t>
      </w:r>
    </w:p>
    <w:p w:rsidR="00F80951" w:rsidRPr="008A51D3" w:rsidRDefault="00D91C63">
      <w:pPr>
        <w:spacing w:after="0"/>
        <w:rPr>
          <w:rFonts w:ascii="Marianne" w:hAnsi="Marianne"/>
          <w:sz w:val="20"/>
          <w:szCs w:val="20"/>
        </w:rPr>
      </w:pPr>
      <w:r w:rsidRPr="008A51D3">
        <w:rPr>
          <w:rFonts w:ascii="Marianne" w:eastAsia="Times New Roman" w:hAnsi="Marianne" w:cs="Times New Roman"/>
          <w:sz w:val="20"/>
          <w:szCs w:val="20"/>
        </w:rPr>
        <w:t xml:space="preserve"> </w:t>
      </w:r>
    </w:p>
    <w:p w:rsidR="00F80951" w:rsidRPr="008A51D3" w:rsidRDefault="00D91C63">
      <w:pPr>
        <w:spacing w:after="0"/>
        <w:rPr>
          <w:rFonts w:ascii="Marianne" w:hAnsi="Marianne"/>
          <w:sz w:val="20"/>
          <w:szCs w:val="20"/>
        </w:rPr>
      </w:pPr>
      <w:r w:rsidRPr="008A51D3">
        <w:rPr>
          <w:rFonts w:ascii="Marianne" w:eastAsia="Times New Roman" w:hAnsi="Marianne" w:cs="Times New Roman"/>
          <w:sz w:val="20"/>
          <w:szCs w:val="20"/>
        </w:rPr>
        <w:t xml:space="preserve"> </w:t>
      </w:r>
    </w:p>
    <w:p w:rsidR="00F80951" w:rsidRPr="008A51D3" w:rsidRDefault="00D91C63">
      <w:pPr>
        <w:spacing w:after="8" w:line="249" w:lineRule="auto"/>
        <w:ind w:left="-5" w:hanging="10"/>
        <w:jc w:val="both"/>
        <w:rPr>
          <w:rFonts w:ascii="Marianne" w:hAnsi="Marianne"/>
          <w:sz w:val="20"/>
          <w:szCs w:val="20"/>
        </w:rPr>
      </w:pPr>
      <w:r w:rsidRPr="008A51D3">
        <w:rPr>
          <w:rFonts w:ascii="Marianne" w:eastAsia="Arial" w:hAnsi="Marianne" w:cs="Arial"/>
          <w:sz w:val="20"/>
          <w:szCs w:val="20"/>
        </w:rPr>
        <w:t xml:space="preserve">Fait à ………………………………………………………..le…………………………… </w:t>
      </w:r>
    </w:p>
    <w:p w:rsidR="00F80951" w:rsidRPr="008A51D3" w:rsidRDefault="00D91C63">
      <w:pPr>
        <w:spacing w:after="124"/>
        <w:rPr>
          <w:rFonts w:ascii="Marianne" w:hAnsi="Marianne"/>
          <w:sz w:val="20"/>
          <w:szCs w:val="20"/>
        </w:rPr>
      </w:pPr>
      <w:r w:rsidRPr="008A51D3">
        <w:rPr>
          <w:rFonts w:ascii="Marianne" w:eastAsia="Arial" w:hAnsi="Marianne" w:cs="Arial"/>
          <w:sz w:val="20"/>
          <w:szCs w:val="20"/>
        </w:rPr>
        <w:t xml:space="preserve"> </w:t>
      </w:r>
    </w:p>
    <w:p w:rsidR="00F80951" w:rsidRPr="008A51D3" w:rsidRDefault="00D91C63">
      <w:pPr>
        <w:spacing w:after="22"/>
        <w:rPr>
          <w:rFonts w:ascii="Marianne" w:hAnsi="Marianne"/>
          <w:sz w:val="20"/>
          <w:szCs w:val="20"/>
        </w:rPr>
      </w:pPr>
      <w:r w:rsidRPr="008A51D3">
        <w:rPr>
          <w:rFonts w:ascii="Marianne" w:eastAsia="Times New Roman" w:hAnsi="Marianne" w:cs="Times New Roman"/>
          <w:sz w:val="20"/>
          <w:szCs w:val="20"/>
        </w:rPr>
        <w:t xml:space="preserve"> </w:t>
      </w:r>
      <w:r w:rsidRPr="008A51D3">
        <w:rPr>
          <w:rFonts w:ascii="Marianne" w:eastAsia="Times New Roman" w:hAnsi="Marianne" w:cs="Times New Roman"/>
          <w:sz w:val="20"/>
          <w:szCs w:val="20"/>
        </w:rPr>
        <w:tab/>
        <w:t xml:space="preserve"> </w:t>
      </w:r>
      <w:r w:rsidRPr="008A51D3">
        <w:rPr>
          <w:rFonts w:ascii="Marianne" w:eastAsia="Times New Roman" w:hAnsi="Marianne" w:cs="Times New Roman"/>
          <w:sz w:val="20"/>
          <w:szCs w:val="20"/>
        </w:rPr>
        <w:tab/>
        <w:t xml:space="preserve"> </w:t>
      </w:r>
      <w:r w:rsidRPr="008A51D3">
        <w:rPr>
          <w:rFonts w:ascii="Marianne" w:eastAsia="Times New Roman" w:hAnsi="Marianne" w:cs="Times New Roman"/>
          <w:sz w:val="20"/>
          <w:szCs w:val="20"/>
        </w:rPr>
        <w:tab/>
        <w:t xml:space="preserve"> </w:t>
      </w:r>
      <w:r w:rsidRPr="008A51D3">
        <w:rPr>
          <w:rFonts w:ascii="Marianne" w:eastAsia="Times New Roman" w:hAnsi="Marianne" w:cs="Times New Roman"/>
          <w:sz w:val="20"/>
          <w:szCs w:val="20"/>
        </w:rPr>
        <w:tab/>
        <w:t xml:space="preserve"> </w:t>
      </w:r>
      <w:r w:rsidRPr="008A51D3">
        <w:rPr>
          <w:rFonts w:ascii="Marianne" w:eastAsia="Times New Roman" w:hAnsi="Marianne" w:cs="Times New Roman"/>
          <w:sz w:val="20"/>
          <w:szCs w:val="20"/>
        </w:rPr>
        <w:tab/>
        <w:t xml:space="preserve"> </w:t>
      </w:r>
      <w:r w:rsidRPr="008A51D3">
        <w:rPr>
          <w:rFonts w:ascii="Marianne" w:eastAsia="Times New Roman" w:hAnsi="Marianne" w:cs="Times New Roman"/>
          <w:sz w:val="20"/>
          <w:szCs w:val="20"/>
        </w:rPr>
        <w:tab/>
        <w:t xml:space="preserve"> </w:t>
      </w:r>
      <w:r w:rsidRPr="008A51D3">
        <w:rPr>
          <w:rFonts w:ascii="Marianne" w:eastAsia="Times New Roman" w:hAnsi="Marianne" w:cs="Times New Roman"/>
          <w:sz w:val="20"/>
          <w:szCs w:val="20"/>
        </w:rPr>
        <w:tab/>
        <w:t xml:space="preserve"> </w:t>
      </w:r>
      <w:r w:rsidRPr="008A51D3">
        <w:rPr>
          <w:rFonts w:ascii="Marianne" w:eastAsia="Times New Roman" w:hAnsi="Marianne" w:cs="Times New Roman"/>
          <w:sz w:val="20"/>
          <w:szCs w:val="20"/>
        </w:rPr>
        <w:tab/>
        <w:t xml:space="preserve"> </w:t>
      </w:r>
      <w:r w:rsidRPr="008A51D3">
        <w:rPr>
          <w:rFonts w:ascii="Marianne" w:eastAsia="Times New Roman" w:hAnsi="Marianne" w:cs="Times New Roman"/>
          <w:sz w:val="20"/>
          <w:szCs w:val="20"/>
        </w:rPr>
        <w:tab/>
        <w:t xml:space="preserve"> </w:t>
      </w:r>
      <w:r w:rsidRPr="008A51D3">
        <w:rPr>
          <w:rFonts w:ascii="Marianne" w:eastAsia="Times New Roman" w:hAnsi="Marianne" w:cs="Times New Roman"/>
          <w:sz w:val="20"/>
          <w:szCs w:val="20"/>
        </w:rPr>
        <w:tab/>
        <w:t xml:space="preserve"> </w:t>
      </w:r>
    </w:p>
    <w:p w:rsidR="00F80951" w:rsidRPr="008A51D3" w:rsidRDefault="00D91C63">
      <w:pPr>
        <w:spacing w:after="0"/>
        <w:ind w:right="739"/>
        <w:jc w:val="right"/>
        <w:rPr>
          <w:rFonts w:ascii="Marianne" w:hAnsi="Marianne"/>
          <w:sz w:val="20"/>
          <w:szCs w:val="20"/>
        </w:rPr>
      </w:pPr>
      <w:r w:rsidRPr="008A51D3">
        <w:rPr>
          <w:rFonts w:ascii="Marianne" w:eastAsia="Arial" w:hAnsi="Marianne" w:cs="Arial"/>
          <w:sz w:val="20"/>
          <w:szCs w:val="20"/>
        </w:rPr>
        <w:t xml:space="preserve">Signature </w:t>
      </w:r>
    </w:p>
    <w:sectPr w:rsidR="00F80951" w:rsidRPr="008A51D3">
      <w:pgSz w:w="11900" w:h="16840"/>
      <w:pgMar w:top="862" w:right="1040" w:bottom="1830" w:left="209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6CE" w:rsidRDefault="003B46CE" w:rsidP="004F4F66">
      <w:pPr>
        <w:spacing w:after="0" w:line="240" w:lineRule="auto"/>
      </w:pPr>
      <w:r>
        <w:separator/>
      </w:r>
    </w:p>
  </w:endnote>
  <w:endnote w:type="continuationSeparator" w:id="0">
    <w:p w:rsidR="003B46CE" w:rsidRDefault="003B46CE" w:rsidP="004F4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6CE" w:rsidRDefault="003B46CE" w:rsidP="004F4F66">
      <w:pPr>
        <w:spacing w:after="0" w:line="240" w:lineRule="auto"/>
      </w:pPr>
      <w:r>
        <w:separator/>
      </w:r>
    </w:p>
  </w:footnote>
  <w:footnote w:type="continuationSeparator" w:id="0">
    <w:p w:rsidR="003B46CE" w:rsidRDefault="003B46CE" w:rsidP="004F4F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874C8"/>
    <w:multiLevelType w:val="hybridMultilevel"/>
    <w:tmpl w:val="F334D11E"/>
    <w:lvl w:ilvl="0" w:tplc="E256A61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E460D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88290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B600B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FC5AA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F0A90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C2550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2293D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84286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D0E4B42"/>
    <w:multiLevelType w:val="hybridMultilevel"/>
    <w:tmpl w:val="AD64733A"/>
    <w:lvl w:ilvl="0" w:tplc="0D7CB5A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60D40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842C7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8006B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08AC3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486F3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A829B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C2D17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28F87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2276934"/>
    <w:multiLevelType w:val="hybridMultilevel"/>
    <w:tmpl w:val="5D48235A"/>
    <w:lvl w:ilvl="0" w:tplc="A0A4290E">
      <w:start w:val="1"/>
      <w:numFmt w:val="bullet"/>
      <w:lvlText w:val="•"/>
      <w:lvlJc w:val="left"/>
      <w:pPr>
        <w:ind w:left="70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1" w:tplc="56B6021E">
      <w:start w:val="1"/>
      <w:numFmt w:val="bullet"/>
      <w:lvlText w:val="o"/>
      <w:lvlJc w:val="left"/>
      <w:pPr>
        <w:ind w:left="144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2" w:tplc="87B6C832">
      <w:start w:val="1"/>
      <w:numFmt w:val="bullet"/>
      <w:lvlText w:val="▪"/>
      <w:lvlJc w:val="left"/>
      <w:pPr>
        <w:ind w:left="216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3" w:tplc="AEF47524">
      <w:start w:val="1"/>
      <w:numFmt w:val="bullet"/>
      <w:lvlText w:val="•"/>
      <w:lvlJc w:val="left"/>
      <w:pPr>
        <w:ind w:left="288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4" w:tplc="5D003F9A">
      <w:start w:val="1"/>
      <w:numFmt w:val="bullet"/>
      <w:lvlText w:val="o"/>
      <w:lvlJc w:val="left"/>
      <w:pPr>
        <w:ind w:left="360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5" w:tplc="89621B58">
      <w:start w:val="1"/>
      <w:numFmt w:val="bullet"/>
      <w:lvlText w:val="▪"/>
      <w:lvlJc w:val="left"/>
      <w:pPr>
        <w:ind w:left="432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6" w:tplc="7B48062C">
      <w:start w:val="1"/>
      <w:numFmt w:val="bullet"/>
      <w:lvlText w:val="•"/>
      <w:lvlJc w:val="left"/>
      <w:pPr>
        <w:ind w:left="504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7" w:tplc="103E8734">
      <w:start w:val="1"/>
      <w:numFmt w:val="bullet"/>
      <w:lvlText w:val="o"/>
      <w:lvlJc w:val="left"/>
      <w:pPr>
        <w:ind w:left="576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8" w:tplc="6772F71C">
      <w:start w:val="1"/>
      <w:numFmt w:val="bullet"/>
      <w:lvlText w:val="▪"/>
      <w:lvlJc w:val="left"/>
      <w:pPr>
        <w:ind w:left="648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abstractNum>
  <w:abstractNum w:abstractNumId="3" w15:restartNumberingAfterBreak="0">
    <w:nsid w:val="79980491"/>
    <w:multiLevelType w:val="hybridMultilevel"/>
    <w:tmpl w:val="9BA47B6E"/>
    <w:lvl w:ilvl="0" w:tplc="8B20B740">
      <w:start w:val="1"/>
      <w:numFmt w:val="bullet"/>
      <w:lvlText w:val="•"/>
      <w:lvlJc w:val="left"/>
      <w:pPr>
        <w:ind w:left="70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1" w:tplc="B2060A82">
      <w:start w:val="1"/>
      <w:numFmt w:val="bullet"/>
      <w:lvlText w:val="o"/>
      <w:lvlJc w:val="left"/>
      <w:pPr>
        <w:ind w:left="144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2" w:tplc="8E0AAF76">
      <w:start w:val="1"/>
      <w:numFmt w:val="bullet"/>
      <w:lvlText w:val="▪"/>
      <w:lvlJc w:val="left"/>
      <w:pPr>
        <w:ind w:left="216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3" w:tplc="B2A01A86">
      <w:start w:val="1"/>
      <w:numFmt w:val="bullet"/>
      <w:lvlText w:val="•"/>
      <w:lvlJc w:val="left"/>
      <w:pPr>
        <w:ind w:left="288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4" w:tplc="DAF80E44">
      <w:start w:val="1"/>
      <w:numFmt w:val="bullet"/>
      <w:lvlText w:val="o"/>
      <w:lvlJc w:val="left"/>
      <w:pPr>
        <w:ind w:left="360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5" w:tplc="95CE7A80">
      <w:start w:val="1"/>
      <w:numFmt w:val="bullet"/>
      <w:lvlText w:val="▪"/>
      <w:lvlJc w:val="left"/>
      <w:pPr>
        <w:ind w:left="432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6" w:tplc="20E201D8">
      <w:start w:val="1"/>
      <w:numFmt w:val="bullet"/>
      <w:lvlText w:val="•"/>
      <w:lvlJc w:val="left"/>
      <w:pPr>
        <w:ind w:left="504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7" w:tplc="256E4032">
      <w:start w:val="1"/>
      <w:numFmt w:val="bullet"/>
      <w:lvlText w:val="o"/>
      <w:lvlJc w:val="left"/>
      <w:pPr>
        <w:ind w:left="576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8" w:tplc="31AE494E">
      <w:start w:val="1"/>
      <w:numFmt w:val="bullet"/>
      <w:lvlText w:val="▪"/>
      <w:lvlJc w:val="left"/>
      <w:pPr>
        <w:ind w:left="648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951"/>
    <w:rsid w:val="000F36CB"/>
    <w:rsid w:val="00307293"/>
    <w:rsid w:val="003B46CE"/>
    <w:rsid w:val="004F4F66"/>
    <w:rsid w:val="006B5A14"/>
    <w:rsid w:val="0086635B"/>
    <w:rsid w:val="008A51D3"/>
    <w:rsid w:val="00C61413"/>
    <w:rsid w:val="00D91C63"/>
    <w:rsid w:val="00F80951"/>
    <w:rsid w:val="00F839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2C3CD-0A7A-418E-B686-8740746C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hanging="10"/>
      <w:outlineLvl w:val="0"/>
    </w:pPr>
    <w:rPr>
      <w:rFonts w:ascii="Arial" w:eastAsia="Arial" w:hAnsi="Arial" w:cs="Arial"/>
      <w:b/>
      <w:color w:val="7F7F7F"/>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7F7F7F"/>
      <w:sz w:val="40"/>
    </w:rPr>
  </w:style>
  <w:style w:type="paragraph" w:styleId="En-tte">
    <w:name w:val="header"/>
    <w:basedOn w:val="Normal"/>
    <w:link w:val="En-tteCar"/>
    <w:uiPriority w:val="99"/>
    <w:unhideWhenUsed/>
    <w:rsid w:val="004F4F66"/>
    <w:pPr>
      <w:tabs>
        <w:tab w:val="center" w:pos="4536"/>
        <w:tab w:val="right" w:pos="9072"/>
      </w:tabs>
      <w:spacing w:after="0" w:line="240" w:lineRule="auto"/>
    </w:pPr>
  </w:style>
  <w:style w:type="character" w:customStyle="1" w:styleId="En-tteCar">
    <w:name w:val="En-tête Car"/>
    <w:basedOn w:val="Policepardfaut"/>
    <w:link w:val="En-tte"/>
    <w:uiPriority w:val="99"/>
    <w:rsid w:val="004F4F66"/>
    <w:rPr>
      <w:rFonts w:ascii="Calibri" w:eastAsia="Calibri" w:hAnsi="Calibri" w:cs="Calibri"/>
      <w:color w:val="000000"/>
    </w:rPr>
  </w:style>
  <w:style w:type="paragraph" w:styleId="Pieddepage">
    <w:name w:val="footer"/>
    <w:basedOn w:val="Normal"/>
    <w:link w:val="PieddepageCar"/>
    <w:uiPriority w:val="99"/>
    <w:unhideWhenUsed/>
    <w:rsid w:val="004F4F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4F6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2104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Droit à l'image</vt:lpstr>
    </vt:vector>
  </TitlesOfParts>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Droit à l'image</dc:title>
  <dc:subject/>
  <dc:creator>beaux</dc:creator>
  <cp:keywords/>
  <cp:lastModifiedBy>Fabien</cp:lastModifiedBy>
  <cp:revision>5</cp:revision>
  <dcterms:created xsi:type="dcterms:W3CDTF">2022-01-09T17:42:00Z</dcterms:created>
  <dcterms:modified xsi:type="dcterms:W3CDTF">2022-09-01T10:46:00Z</dcterms:modified>
</cp:coreProperties>
</file>